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C5B5" w14:textId="77777777" w:rsidR="007176F2" w:rsidRDefault="007176F2" w:rsidP="007176F2">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NJSSNA STATE SCHOOL NURSE CONSULTANT ANNOUNCEMENT</w:t>
      </w:r>
    </w:p>
    <w:p w14:paraId="6753B08F" w14:textId="5BBB0CA7" w:rsidR="007176F2" w:rsidRPr="007176F2" w:rsidRDefault="007176F2" w:rsidP="007176F2">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rPr>
        <w:t xml:space="preserve">From </w:t>
      </w:r>
      <w:r w:rsidRPr="007176F2">
        <w:rPr>
          <w:rFonts w:ascii="Calibri" w:eastAsia="Times New Roman" w:hAnsi="Calibri" w:cs="Calibri"/>
          <w:sz w:val="24"/>
          <w:szCs w:val="24"/>
        </w:rPr>
        <w:t xml:space="preserve">Donna M </w:t>
      </w:r>
      <w:proofErr w:type="spellStart"/>
      <w:r w:rsidRPr="007176F2">
        <w:rPr>
          <w:rFonts w:ascii="Calibri" w:eastAsia="Times New Roman" w:hAnsi="Calibri" w:cs="Calibri"/>
          <w:sz w:val="24"/>
          <w:szCs w:val="24"/>
        </w:rPr>
        <w:t>Pleus</w:t>
      </w:r>
      <w:proofErr w:type="spellEnd"/>
      <w:r w:rsidRPr="007176F2">
        <w:rPr>
          <w:rFonts w:ascii="Calibri" w:eastAsia="Times New Roman" w:hAnsi="Calibri" w:cs="Calibri"/>
          <w:sz w:val="24"/>
          <w:szCs w:val="24"/>
        </w:rPr>
        <w:t>, MSN, RN, NCSN</w:t>
      </w:r>
    </w:p>
    <w:p w14:paraId="10A94F9E"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sz w:val="24"/>
          <w:szCs w:val="24"/>
        </w:rPr>
        <w:t>President, NJSSNA</w:t>
      </w:r>
    </w:p>
    <w:p w14:paraId="733D451A" w14:textId="4A6028EE" w:rsidR="007176F2" w:rsidRDefault="007176F2" w:rsidP="007176F2">
      <w:pPr>
        <w:spacing w:after="0" w:line="240" w:lineRule="auto"/>
        <w:rPr>
          <w:rFonts w:ascii="Calibri" w:eastAsia="Times New Roman" w:hAnsi="Calibri" w:cs="Calibri"/>
          <w:color w:val="222222"/>
          <w:sz w:val="24"/>
          <w:szCs w:val="24"/>
        </w:rPr>
      </w:pPr>
    </w:p>
    <w:p w14:paraId="23E8B4EA" w14:textId="77777777" w:rsidR="007176F2" w:rsidRDefault="007176F2" w:rsidP="007176F2">
      <w:pPr>
        <w:spacing w:after="0" w:line="240" w:lineRule="auto"/>
        <w:rPr>
          <w:rFonts w:ascii="Calibri" w:eastAsia="Times New Roman" w:hAnsi="Calibri" w:cs="Calibri"/>
          <w:color w:val="222222"/>
          <w:sz w:val="24"/>
          <w:szCs w:val="24"/>
        </w:rPr>
      </w:pPr>
    </w:p>
    <w:p w14:paraId="26195438" w14:textId="58126948" w:rsidR="007176F2" w:rsidRPr="007176F2" w:rsidRDefault="00637432" w:rsidP="007176F2">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rPr>
        <w:t>“</w:t>
      </w:r>
      <w:r w:rsidR="007176F2" w:rsidRPr="007176F2">
        <w:rPr>
          <w:rFonts w:ascii="Calibri" w:eastAsia="Times New Roman" w:hAnsi="Calibri" w:cs="Calibri"/>
          <w:color w:val="222222"/>
          <w:sz w:val="24"/>
          <w:szCs w:val="24"/>
        </w:rPr>
        <w:t>The New Jersey State School Nurses Association (NJSSNA) is very happy and proud to announce that after several years of advocacy to install a state school nursing consultant at the NJ Department of Education (NJDOE), former president of the NJSSNA, Lorraine Borek, MSN, M.Ed., RN, CSN-</w:t>
      </w:r>
      <w:r w:rsidR="007176F2" w:rsidRPr="007176F2">
        <w:rPr>
          <w:rFonts w:ascii="Calibri" w:eastAsia="Times New Roman" w:hAnsi="Calibri" w:cs="Calibri"/>
          <w:color w:val="222222"/>
          <w:sz w:val="24"/>
          <w:szCs w:val="24"/>
        </w:rPr>
        <w:t>NJ,</w:t>
      </w:r>
      <w:r w:rsidR="007176F2" w:rsidRPr="007176F2">
        <w:rPr>
          <w:rFonts w:ascii="Calibri" w:eastAsia="Times New Roman" w:hAnsi="Calibri" w:cs="Calibri"/>
          <w:color w:val="222222"/>
          <w:sz w:val="24"/>
          <w:szCs w:val="24"/>
        </w:rPr>
        <w:t xml:space="preserve"> has joined the NJDOE as the State School Nurse Consultant. </w:t>
      </w:r>
    </w:p>
    <w:p w14:paraId="34C09E25" w14:textId="77777777" w:rsidR="007176F2" w:rsidRPr="007176F2" w:rsidRDefault="007176F2" w:rsidP="007176F2">
      <w:pPr>
        <w:spacing w:after="0" w:line="240" w:lineRule="auto"/>
        <w:rPr>
          <w:rFonts w:ascii="Times New Roman" w:eastAsia="Times New Roman" w:hAnsi="Times New Roman" w:cs="Times New Roman"/>
          <w:sz w:val="24"/>
          <w:szCs w:val="24"/>
        </w:rPr>
      </w:pPr>
    </w:p>
    <w:p w14:paraId="5C7FB4F3"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color w:val="222222"/>
          <w:sz w:val="24"/>
          <w:szCs w:val="24"/>
        </w:rPr>
        <w:t>Before becoming a school nurse Lorraine worked in several clinical settings including medical/surgical, ICU, ER and industrial health. She earned her school nurse certification from Seton Hall University. Lorraine continued to purse her education at Seton Hall where she earned her master’s degree in education supervision, as well as a master’s degree in school nursing.  After working as a school nurse in the South Orange/Maplewood School District, she joined the Hillsborough School District as the district nursing supervisor. Most recently she served as the supervisor of special services in Hillsborough.   </w:t>
      </w:r>
    </w:p>
    <w:p w14:paraId="2A4DC15E" w14:textId="77777777" w:rsidR="007176F2" w:rsidRPr="007176F2" w:rsidRDefault="007176F2" w:rsidP="007176F2">
      <w:pPr>
        <w:spacing w:after="0" w:line="240" w:lineRule="auto"/>
        <w:rPr>
          <w:rFonts w:ascii="Times New Roman" w:eastAsia="Times New Roman" w:hAnsi="Times New Roman" w:cs="Times New Roman"/>
          <w:sz w:val="24"/>
          <w:szCs w:val="24"/>
        </w:rPr>
      </w:pPr>
    </w:p>
    <w:p w14:paraId="04000CFE"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color w:val="222222"/>
          <w:sz w:val="24"/>
          <w:szCs w:val="24"/>
        </w:rPr>
        <w:t>Lorraine has demonstrated a commitment to school nursing practice and student health through collaboration with stakeholders. She is the former president of Essex County School Nurse Association 2008-2010 and served on the Executive Board of the NJSSNA between 2007 and 2020 in several capacities including education co-chair, standards and practices chair, communication co-chair and president.  Lorraine provided leadership in the development of the online version of “</w:t>
      </w:r>
      <w:hyperlink r:id="rId4" w:tgtFrame="_blank" w:history="1">
        <w:r w:rsidRPr="007176F2">
          <w:rPr>
            <w:rFonts w:ascii="Calibri" w:eastAsia="Times New Roman" w:hAnsi="Calibri" w:cs="Calibri"/>
            <w:i/>
            <w:iCs/>
            <w:color w:val="954F72"/>
            <w:sz w:val="24"/>
            <w:szCs w:val="24"/>
            <w:u w:val="single"/>
          </w:rPr>
          <w:t>Promoting Health and Learning, School Nursing Practice in New Jersey</w:t>
        </w:r>
      </w:hyperlink>
      <w:r w:rsidRPr="007176F2">
        <w:rPr>
          <w:rFonts w:ascii="Calibri" w:eastAsia="Times New Roman" w:hAnsi="Calibri" w:cs="Calibri"/>
          <w:color w:val="222222"/>
          <w:sz w:val="24"/>
          <w:szCs w:val="24"/>
        </w:rPr>
        <w:t>” which is available on the NJSSNA website:  NJSSNA.org. </w:t>
      </w:r>
    </w:p>
    <w:p w14:paraId="10FF1796" w14:textId="77777777" w:rsidR="007176F2" w:rsidRPr="007176F2" w:rsidRDefault="007176F2" w:rsidP="007176F2">
      <w:pPr>
        <w:spacing w:after="0" w:line="240" w:lineRule="auto"/>
        <w:rPr>
          <w:rFonts w:ascii="Times New Roman" w:eastAsia="Times New Roman" w:hAnsi="Times New Roman" w:cs="Times New Roman"/>
          <w:sz w:val="24"/>
          <w:szCs w:val="24"/>
        </w:rPr>
      </w:pPr>
    </w:p>
    <w:p w14:paraId="25388885"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color w:val="222222"/>
          <w:sz w:val="24"/>
          <w:szCs w:val="24"/>
        </w:rPr>
        <w:t>She has presented several workshops including “The School Nurse’s Role in Addressing Interpersonal Violence” and published the article "</w:t>
      </w:r>
      <w:r w:rsidRPr="007176F2">
        <w:rPr>
          <w:rFonts w:ascii="Calibri" w:eastAsia="Times New Roman" w:hAnsi="Calibri" w:cs="Calibri"/>
          <w:i/>
          <w:iCs/>
          <w:color w:val="222222"/>
          <w:sz w:val="24"/>
          <w:szCs w:val="24"/>
        </w:rPr>
        <w:t>Before They Get to You for Gender-Related Surgery</w:t>
      </w:r>
      <w:r w:rsidRPr="007176F2">
        <w:rPr>
          <w:rFonts w:ascii="Calibri" w:eastAsia="Times New Roman" w:hAnsi="Calibri" w:cs="Calibri"/>
          <w:color w:val="222222"/>
          <w:sz w:val="24"/>
          <w:szCs w:val="24"/>
        </w:rPr>
        <w:t>" in The Journal of Pediatric Nursing.  In 2018, she received an award from the New Jersey League for Nursing recognizing her professional accomplishments in school nursing.</w:t>
      </w:r>
    </w:p>
    <w:p w14:paraId="04DA248C" w14:textId="77777777" w:rsidR="007176F2" w:rsidRPr="007176F2" w:rsidRDefault="007176F2" w:rsidP="007176F2">
      <w:pPr>
        <w:spacing w:after="0" w:line="240" w:lineRule="auto"/>
        <w:rPr>
          <w:rFonts w:ascii="Times New Roman" w:eastAsia="Times New Roman" w:hAnsi="Times New Roman" w:cs="Times New Roman"/>
          <w:sz w:val="24"/>
          <w:szCs w:val="24"/>
        </w:rPr>
      </w:pPr>
    </w:p>
    <w:p w14:paraId="3FB8B440"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color w:val="222222"/>
          <w:sz w:val="24"/>
          <w:szCs w:val="24"/>
        </w:rPr>
        <w:t>We are looking forward to a wonderful, professional working relationship with Lorraine in her new role as the State School Nurse Consultant and wish her the best of luck as she brings her years of school nursing expertise to the NJDOE. </w:t>
      </w:r>
    </w:p>
    <w:p w14:paraId="2BE7C73B" w14:textId="77777777" w:rsidR="007176F2" w:rsidRPr="007176F2" w:rsidRDefault="007176F2" w:rsidP="007176F2">
      <w:pPr>
        <w:spacing w:after="0" w:line="240" w:lineRule="auto"/>
        <w:rPr>
          <w:rFonts w:ascii="Times New Roman" w:eastAsia="Times New Roman" w:hAnsi="Times New Roman" w:cs="Times New Roman"/>
          <w:sz w:val="24"/>
          <w:szCs w:val="24"/>
        </w:rPr>
      </w:pPr>
    </w:p>
    <w:p w14:paraId="75D2DCF3"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color w:val="222222"/>
          <w:sz w:val="24"/>
          <w:szCs w:val="24"/>
        </w:rPr>
        <w:t>You can reach Lorraine at </w:t>
      </w:r>
      <w:hyperlink r:id="rId5" w:tgtFrame="_blank" w:history="1">
        <w:r w:rsidRPr="007176F2">
          <w:rPr>
            <w:rFonts w:ascii="Calibri" w:eastAsia="Times New Roman" w:hAnsi="Calibri" w:cs="Calibri"/>
            <w:color w:val="954F72"/>
            <w:sz w:val="24"/>
            <w:szCs w:val="24"/>
            <w:u w:val="single"/>
          </w:rPr>
          <w:t>healthysch@doe.nj.gov</w:t>
        </w:r>
      </w:hyperlink>
      <w:r w:rsidRPr="007176F2">
        <w:rPr>
          <w:rFonts w:ascii="Calibri" w:eastAsia="Times New Roman" w:hAnsi="Calibri" w:cs="Calibri"/>
          <w:color w:val="222222"/>
          <w:sz w:val="24"/>
          <w:szCs w:val="24"/>
        </w:rPr>
        <w:t>. </w:t>
      </w:r>
    </w:p>
    <w:p w14:paraId="35735129" w14:textId="77777777" w:rsidR="007176F2" w:rsidRPr="007176F2" w:rsidRDefault="007176F2" w:rsidP="007176F2">
      <w:pPr>
        <w:spacing w:after="0" w:line="240" w:lineRule="auto"/>
        <w:rPr>
          <w:rFonts w:ascii="Times New Roman" w:eastAsia="Times New Roman" w:hAnsi="Times New Roman" w:cs="Times New Roman"/>
          <w:sz w:val="24"/>
          <w:szCs w:val="24"/>
        </w:rPr>
      </w:pPr>
    </w:p>
    <w:p w14:paraId="23FD678A"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sz w:val="24"/>
          <w:szCs w:val="24"/>
        </w:rPr>
        <w:t>Warm regards,</w:t>
      </w:r>
    </w:p>
    <w:p w14:paraId="4B79E436" w14:textId="7777777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sz w:val="24"/>
          <w:szCs w:val="24"/>
        </w:rPr>
        <w:t xml:space="preserve">Donna M </w:t>
      </w:r>
      <w:proofErr w:type="spellStart"/>
      <w:r w:rsidRPr="007176F2">
        <w:rPr>
          <w:rFonts w:ascii="Calibri" w:eastAsia="Times New Roman" w:hAnsi="Calibri" w:cs="Calibri"/>
          <w:sz w:val="24"/>
          <w:szCs w:val="24"/>
        </w:rPr>
        <w:t>Pleus</w:t>
      </w:r>
      <w:proofErr w:type="spellEnd"/>
      <w:r w:rsidRPr="007176F2">
        <w:rPr>
          <w:rFonts w:ascii="Calibri" w:eastAsia="Times New Roman" w:hAnsi="Calibri" w:cs="Calibri"/>
          <w:sz w:val="24"/>
          <w:szCs w:val="24"/>
        </w:rPr>
        <w:t>, MSN, RN, NCSN</w:t>
      </w:r>
    </w:p>
    <w:p w14:paraId="1E34C59C" w14:textId="65845597" w:rsidR="007176F2" w:rsidRPr="007176F2" w:rsidRDefault="007176F2" w:rsidP="007176F2">
      <w:pPr>
        <w:spacing w:after="0" w:line="240" w:lineRule="auto"/>
        <w:rPr>
          <w:rFonts w:ascii="Times New Roman" w:eastAsia="Times New Roman" w:hAnsi="Times New Roman" w:cs="Times New Roman"/>
          <w:sz w:val="24"/>
          <w:szCs w:val="24"/>
        </w:rPr>
      </w:pPr>
      <w:r w:rsidRPr="007176F2">
        <w:rPr>
          <w:rFonts w:ascii="Calibri" w:eastAsia="Times New Roman" w:hAnsi="Calibri" w:cs="Calibri"/>
          <w:sz w:val="24"/>
          <w:szCs w:val="24"/>
        </w:rPr>
        <w:t>President, NJSSNA</w:t>
      </w:r>
      <w:r w:rsidR="00637432">
        <w:rPr>
          <w:rFonts w:ascii="Calibri" w:eastAsia="Times New Roman" w:hAnsi="Calibri" w:cs="Calibri"/>
          <w:sz w:val="24"/>
          <w:szCs w:val="24"/>
        </w:rPr>
        <w:t>”</w:t>
      </w:r>
    </w:p>
    <w:p w14:paraId="3083BA1E" w14:textId="77777777" w:rsidR="001C6CDA" w:rsidRPr="001C6CDA" w:rsidRDefault="001C6CDA" w:rsidP="001C6CDA"/>
    <w:sectPr w:rsidR="001C6CDA" w:rsidRPr="001C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DA"/>
    <w:rsid w:val="001B69FD"/>
    <w:rsid w:val="001C6CDA"/>
    <w:rsid w:val="00637432"/>
    <w:rsid w:val="007176F2"/>
    <w:rsid w:val="0085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DD73"/>
  <w15:docId w15:val="{925D67BC-2A4B-4D63-B336-56366655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7062">
      <w:bodyDiv w:val="1"/>
      <w:marLeft w:val="0"/>
      <w:marRight w:val="0"/>
      <w:marTop w:val="0"/>
      <w:marBottom w:val="0"/>
      <w:divBdr>
        <w:top w:val="none" w:sz="0" w:space="0" w:color="auto"/>
        <w:left w:val="none" w:sz="0" w:space="0" w:color="auto"/>
        <w:bottom w:val="none" w:sz="0" w:space="0" w:color="auto"/>
        <w:right w:val="none" w:sz="0" w:space="0" w:color="auto"/>
      </w:divBdr>
      <w:divsChild>
        <w:div w:id="390344769">
          <w:marLeft w:val="0"/>
          <w:marRight w:val="0"/>
          <w:marTop w:val="0"/>
          <w:marBottom w:val="0"/>
          <w:divBdr>
            <w:top w:val="none" w:sz="0" w:space="0" w:color="auto"/>
            <w:left w:val="none" w:sz="0" w:space="0" w:color="auto"/>
            <w:bottom w:val="none" w:sz="0" w:space="0" w:color="auto"/>
            <w:right w:val="none" w:sz="0" w:space="0" w:color="auto"/>
          </w:divBdr>
        </w:div>
        <w:div w:id="1081290316">
          <w:marLeft w:val="0"/>
          <w:marRight w:val="0"/>
          <w:marTop w:val="0"/>
          <w:marBottom w:val="0"/>
          <w:divBdr>
            <w:top w:val="none" w:sz="0" w:space="0" w:color="auto"/>
            <w:left w:val="none" w:sz="0" w:space="0" w:color="auto"/>
            <w:bottom w:val="none" w:sz="0" w:space="0" w:color="auto"/>
            <w:right w:val="none" w:sz="0" w:space="0" w:color="auto"/>
          </w:divBdr>
        </w:div>
        <w:div w:id="1012292864">
          <w:marLeft w:val="0"/>
          <w:marRight w:val="0"/>
          <w:marTop w:val="0"/>
          <w:marBottom w:val="0"/>
          <w:divBdr>
            <w:top w:val="none" w:sz="0" w:space="0" w:color="auto"/>
            <w:left w:val="none" w:sz="0" w:space="0" w:color="auto"/>
            <w:bottom w:val="none" w:sz="0" w:space="0" w:color="auto"/>
            <w:right w:val="none" w:sz="0" w:space="0" w:color="auto"/>
          </w:divBdr>
        </w:div>
        <w:div w:id="1559778120">
          <w:marLeft w:val="0"/>
          <w:marRight w:val="0"/>
          <w:marTop w:val="0"/>
          <w:marBottom w:val="0"/>
          <w:divBdr>
            <w:top w:val="none" w:sz="0" w:space="0" w:color="auto"/>
            <w:left w:val="none" w:sz="0" w:space="0" w:color="auto"/>
            <w:bottom w:val="none" w:sz="0" w:space="0" w:color="auto"/>
            <w:right w:val="none" w:sz="0" w:space="0" w:color="auto"/>
          </w:divBdr>
        </w:div>
        <w:div w:id="2147308950">
          <w:marLeft w:val="0"/>
          <w:marRight w:val="0"/>
          <w:marTop w:val="0"/>
          <w:marBottom w:val="0"/>
          <w:divBdr>
            <w:top w:val="none" w:sz="0" w:space="0" w:color="auto"/>
            <w:left w:val="none" w:sz="0" w:space="0" w:color="auto"/>
            <w:bottom w:val="none" w:sz="0" w:space="0" w:color="auto"/>
            <w:right w:val="none" w:sz="0" w:space="0" w:color="auto"/>
          </w:divBdr>
        </w:div>
        <w:div w:id="226495083">
          <w:marLeft w:val="0"/>
          <w:marRight w:val="0"/>
          <w:marTop w:val="0"/>
          <w:marBottom w:val="0"/>
          <w:divBdr>
            <w:top w:val="none" w:sz="0" w:space="0" w:color="auto"/>
            <w:left w:val="none" w:sz="0" w:space="0" w:color="auto"/>
            <w:bottom w:val="none" w:sz="0" w:space="0" w:color="auto"/>
            <w:right w:val="none" w:sz="0" w:space="0" w:color="auto"/>
          </w:divBdr>
        </w:div>
        <w:div w:id="744765708">
          <w:marLeft w:val="0"/>
          <w:marRight w:val="0"/>
          <w:marTop w:val="0"/>
          <w:marBottom w:val="0"/>
          <w:divBdr>
            <w:top w:val="none" w:sz="0" w:space="0" w:color="auto"/>
            <w:left w:val="none" w:sz="0" w:space="0" w:color="auto"/>
            <w:bottom w:val="none" w:sz="0" w:space="0" w:color="auto"/>
            <w:right w:val="none" w:sz="0" w:space="0" w:color="auto"/>
          </w:divBdr>
        </w:div>
        <w:div w:id="170029978">
          <w:marLeft w:val="0"/>
          <w:marRight w:val="0"/>
          <w:marTop w:val="0"/>
          <w:marBottom w:val="0"/>
          <w:divBdr>
            <w:top w:val="none" w:sz="0" w:space="0" w:color="auto"/>
            <w:left w:val="none" w:sz="0" w:space="0" w:color="auto"/>
            <w:bottom w:val="none" w:sz="0" w:space="0" w:color="auto"/>
            <w:right w:val="none" w:sz="0" w:space="0" w:color="auto"/>
          </w:divBdr>
        </w:div>
        <w:div w:id="112939388">
          <w:marLeft w:val="0"/>
          <w:marRight w:val="0"/>
          <w:marTop w:val="0"/>
          <w:marBottom w:val="0"/>
          <w:divBdr>
            <w:top w:val="none" w:sz="0" w:space="0" w:color="auto"/>
            <w:left w:val="none" w:sz="0" w:space="0" w:color="auto"/>
            <w:bottom w:val="none" w:sz="0" w:space="0" w:color="auto"/>
            <w:right w:val="none" w:sz="0" w:space="0" w:color="auto"/>
          </w:divBdr>
        </w:div>
        <w:div w:id="704868983">
          <w:marLeft w:val="0"/>
          <w:marRight w:val="0"/>
          <w:marTop w:val="0"/>
          <w:marBottom w:val="0"/>
          <w:divBdr>
            <w:top w:val="none" w:sz="0" w:space="0" w:color="auto"/>
            <w:left w:val="none" w:sz="0" w:space="0" w:color="auto"/>
            <w:bottom w:val="none" w:sz="0" w:space="0" w:color="auto"/>
            <w:right w:val="none" w:sz="0" w:space="0" w:color="auto"/>
          </w:divBdr>
        </w:div>
        <w:div w:id="1548762050">
          <w:marLeft w:val="0"/>
          <w:marRight w:val="0"/>
          <w:marTop w:val="0"/>
          <w:marBottom w:val="0"/>
          <w:divBdr>
            <w:top w:val="none" w:sz="0" w:space="0" w:color="auto"/>
            <w:left w:val="none" w:sz="0" w:space="0" w:color="auto"/>
            <w:bottom w:val="none" w:sz="0" w:space="0" w:color="auto"/>
            <w:right w:val="none" w:sz="0" w:space="0" w:color="auto"/>
          </w:divBdr>
        </w:div>
        <w:div w:id="135493618">
          <w:marLeft w:val="0"/>
          <w:marRight w:val="0"/>
          <w:marTop w:val="0"/>
          <w:marBottom w:val="0"/>
          <w:divBdr>
            <w:top w:val="none" w:sz="0" w:space="0" w:color="auto"/>
            <w:left w:val="none" w:sz="0" w:space="0" w:color="auto"/>
            <w:bottom w:val="none" w:sz="0" w:space="0" w:color="auto"/>
            <w:right w:val="none" w:sz="0" w:space="0" w:color="auto"/>
          </w:divBdr>
        </w:div>
        <w:div w:id="622225055">
          <w:marLeft w:val="0"/>
          <w:marRight w:val="0"/>
          <w:marTop w:val="0"/>
          <w:marBottom w:val="0"/>
          <w:divBdr>
            <w:top w:val="none" w:sz="0" w:space="0" w:color="auto"/>
            <w:left w:val="none" w:sz="0" w:space="0" w:color="auto"/>
            <w:bottom w:val="none" w:sz="0" w:space="0" w:color="auto"/>
            <w:right w:val="none" w:sz="0" w:space="0" w:color="auto"/>
          </w:divBdr>
        </w:div>
        <w:div w:id="218908042">
          <w:marLeft w:val="0"/>
          <w:marRight w:val="0"/>
          <w:marTop w:val="0"/>
          <w:marBottom w:val="0"/>
          <w:divBdr>
            <w:top w:val="none" w:sz="0" w:space="0" w:color="auto"/>
            <w:left w:val="none" w:sz="0" w:space="0" w:color="auto"/>
            <w:bottom w:val="none" w:sz="0" w:space="0" w:color="auto"/>
            <w:right w:val="none" w:sz="0" w:space="0" w:color="auto"/>
          </w:divBdr>
        </w:div>
        <w:div w:id="1404109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lthysch@doe.nj.gov" TargetMode="External"/><Relationship Id="rId4" Type="http://schemas.openxmlformats.org/officeDocument/2006/relationships/hyperlink" Target="https://r20.rs6.net/tn.jsp?f=001PKpRR_qN-d23ZN4rd-glWd1s_PCkkHR6W29t3sXLq7KsAFwch36q-Fgqif3FkCwR0vSoPXa0fMCGMc6uDn8j2_f0FsdFD4XgX6j2on0PlvvyRS8vxgMxtwKTZ-OAy3s0wqnBvSL_1VtD0mdh4gZDhw==&amp;c=3gGBmHfuNOFJ3OJXDqCjDUtNVUgI0CYR-9NqeA1mL90YsT2TaD8i4w==&amp;ch=TnlgzH5BqC0zH79C39EKpLWC9R9NSRSW0XVxhXh5uzJCKcCwzooy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Ruderman</dc:creator>
  <cp:keywords/>
  <dc:description/>
  <cp:lastModifiedBy>Carolyn Ruderman</cp:lastModifiedBy>
  <cp:revision>2</cp:revision>
  <dcterms:created xsi:type="dcterms:W3CDTF">2022-12-07T16:48:00Z</dcterms:created>
  <dcterms:modified xsi:type="dcterms:W3CDTF">2022-12-08T03:16:00Z</dcterms:modified>
</cp:coreProperties>
</file>